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A1C0" w14:textId="5DC527F4" w:rsidR="00A01C3B" w:rsidRDefault="008506A2" w:rsidP="008506A2">
      <w:pPr>
        <w:jc w:val="center"/>
      </w:pPr>
      <w:r>
        <w:rPr>
          <w:noProof/>
        </w:rPr>
        <w:drawing>
          <wp:inline distT="0" distB="0" distL="0" distR="0" wp14:anchorId="615ABCDA" wp14:editId="71AEE647">
            <wp:extent cx="2171700" cy="571500"/>
            <wp:effectExtent l="0" t="0" r="0" b="0"/>
            <wp:docPr id="16149209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920931" name="Image 161492093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8C85C" w14:textId="77777777" w:rsidR="008506A2" w:rsidRPr="008506A2" w:rsidRDefault="008506A2" w:rsidP="002B4A6A">
      <w:pPr>
        <w:jc w:val="center"/>
        <w:rPr>
          <w:rFonts w:cstheme="minorHAnsi"/>
          <w:sz w:val="28"/>
          <w:szCs w:val="28"/>
        </w:rPr>
      </w:pPr>
    </w:p>
    <w:p w14:paraId="086FE572" w14:textId="77777777" w:rsidR="00EE3A66" w:rsidRPr="00174B43" w:rsidRDefault="008506A2" w:rsidP="002B4A6A">
      <w:pPr>
        <w:jc w:val="center"/>
        <w:rPr>
          <w:rFonts w:cstheme="minorHAnsi"/>
          <w:b/>
          <w:bCs/>
          <w:i/>
          <w:iCs/>
          <w:color w:val="2F5496" w:themeColor="accent1" w:themeShade="BF"/>
          <w:sz w:val="32"/>
          <w:szCs w:val="32"/>
        </w:rPr>
      </w:pPr>
      <w:r w:rsidRPr="00174B43">
        <w:rPr>
          <w:rFonts w:cstheme="minorHAnsi"/>
          <w:b/>
          <w:bCs/>
          <w:i/>
          <w:iCs/>
          <w:color w:val="2F5496" w:themeColor="accent1" w:themeShade="BF"/>
          <w:sz w:val="32"/>
          <w:szCs w:val="32"/>
        </w:rPr>
        <w:t>Femmes</w:t>
      </w:r>
      <w:r w:rsidR="00EE3A66" w:rsidRPr="00174B43">
        <w:rPr>
          <w:rFonts w:cstheme="minorHAnsi"/>
          <w:b/>
          <w:bCs/>
          <w:i/>
          <w:iCs/>
          <w:color w:val="2F5496" w:themeColor="accent1" w:themeShade="BF"/>
          <w:sz w:val="32"/>
          <w:szCs w:val="32"/>
        </w:rPr>
        <w:t>,</w:t>
      </w:r>
      <w:r w:rsidRPr="00174B43">
        <w:rPr>
          <w:rFonts w:cstheme="minorHAnsi"/>
          <w:b/>
          <w:bCs/>
          <w:i/>
          <w:iCs/>
          <w:color w:val="2F5496" w:themeColor="accent1" w:themeShade="BF"/>
          <w:sz w:val="32"/>
          <w:szCs w:val="32"/>
        </w:rPr>
        <w:t xml:space="preserve"> mystiques</w:t>
      </w:r>
      <w:r w:rsidR="00EE3A66" w:rsidRPr="00174B43">
        <w:rPr>
          <w:rFonts w:cstheme="minorHAnsi"/>
          <w:b/>
          <w:bCs/>
          <w:i/>
          <w:iCs/>
          <w:color w:val="2F5496" w:themeColor="accent1" w:themeShade="BF"/>
          <w:sz w:val="32"/>
          <w:szCs w:val="32"/>
        </w:rPr>
        <w:t>,</w:t>
      </w:r>
    </w:p>
    <w:p w14:paraId="50CC07D5" w14:textId="40A25C36" w:rsidR="008506A2" w:rsidRPr="00174B43" w:rsidRDefault="008506A2" w:rsidP="002B4A6A">
      <w:pPr>
        <w:jc w:val="center"/>
        <w:rPr>
          <w:rFonts w:cstheme="minorHAnsi"/>
          <w:b/>
          <w:bCs/>
          <w:i/>
          <w:iCs/>
          <w:color w:val="2F5496" w:themeColor="accent1" w:themeShade="BF"/>
          <w:sz w:val="32"/>
          <w:szCs w:val="32"/>
        </w:rPr>
      </w:pPr>
      <w:r w:rsidRPr="00174B43">
        <w:rPr>
          <w:rFonts w:cstheme="minorHAnsi"/>
          <w:b/>
          <w:bCs/>
          <w:i/>
          <w:iCs/>
          <w:color w:val="2F5496" w:themeColor="accent1" w:themeShade="BF"/>
          <w:sz w:val="32"/>
          <w:szCs w:val="32"/>
        </w:rPr>
        <w:t xml:space="preserve"> </w:t>
      </w:r>
      <w:r w:rsidR="00EE3A66" w:rsidRPr="00174B43">
        <w:rPr>
          <w:rFonts w:cstheme="minorHAnsi"/>
          <w:b/>
          <w:bCs/>
          <w:i/>
          <w:iCs/>
          <w:color w:val="2F5496" w:themeColor="accent1" w:themeShade="BF"/>
          <w:sz w:val="32"/>
          <w:szCs w:val="32"/>
        </w:rPr>
        <w:t>d’Occident et d’Orient</w:t>
      </w:r>
    </w:p>
    <w:p w14:paraId="72D94A16" w14:textId="77777777" w:rsidR="008506A2" w:rsidRPr="008506A2" w:rsidRDefault="008506A2" w:rsidP="002B4A6A">
      <w:pPr>
        <w:jc w:val="center"/>
        <w:rPr>
          <w:rFonts w:cstheme="minorHAnsi"/>
          <w:sz w:val="28"/>
          <w:szCs w:val="28"/>
        </w:rPr>
      </w:pPr>
    </w:p>
    <w:p w14:paraId="2AB79BFE" w14:textId="77777777" w:rsidR="00174B43" w:rsidRDefault="008506A2" w:rsidP="002B4A6A">
      <w:pPr>
        <w:jc w:val="center"/>
        <w:rPr>
          <w:rFonts w:cstheme="minorHAnsi"/>
          <w:i/>
          <w:iCs/>
        </w:rPr>
      </w:pPr>
      <w:r w:rsidRPr="008506A2">
        <w:rPr>
          <w:rFonts w:cstheme="minorHAnsi"/>
        </w:rPr>
        <w:t xml:space="preserve">Rencontre avec </w:t>
      </w:r>
      <w:r w:rsidRPr="00174B43">
        <w:rPr>
          <w:rFonts w:cstheme="minorHAnsi"/>
          <w:b/>
          <w:bCs/>
        </w:rPr>
        <w:t>Aurore-Marie Guillaume</w:t>
      </w:r>
      <w:r w:rsidRPr="008506A2">
        <w:rPr>
          <w:rFonts w:cstheme="minorHAnsi"/>
        </w:rPr>
        <w:t xml:space="preserve">, auteure de </w:t>
      </w:r>
      <w:r w:rsidRPr="008506A2">
        <w:rPr>
          <w:rFonts w:cstheme="minorHAnsi"/>
          <w:i/>
          <w:iCs/>
        </w:rPr>
        <w:t>Vie d’Hildegarde</w:t>
      </w:r>
    </w:p>
    <w:p w14:paraId="48EC2B69" w14:textId="453D7DBA" w:rsidR="002B4A6A" w:rsidRDefault="00174B43" w:rsidP="002B4A6A">
      <w:pPr>
        <w:jc w:val="center"/>
        <w:rPr>
          <w:rFonts w:cstheme="minorHAnsi"/>
        </w:rPr>
      </w:pPr>
      <w:r>
        <w:rPr>
          <w:rFonts w:cstheme="minorHAnsi"/>
          <w:i/>
          <w:iCs/>
        </w:rPr>
        <w:t>(</w:t>
      </w:r>
      <w:r w:rsidR="008506A2" w:rsidRPr="008506A2">
        <w:rPr>
          <w:rFonts w:cstheme="minorHAnsi"/>
          <w:i/>
          <w:iCs/>
        </w:rPr>
        <w:t xml:space="preserve"> </w:t>
      </w:r>
      <w:r w:rsidR="008506A2" w:rsidRPr="008506A2">
        <w:rPr>
          <w:rFonts w:cstheme="minorHAnsi"/>
        </w:rPr>
        <w:t>livre</w:t>
      </w:r>
      <w:r w:rsidR="008506A2" w:rsidRPr="008506A2">
        <w:rPr>
          <w:rFonts w:cstheme="minorHAnsi"/>
          <w:i/>
          <w:iCs/>
        </w:rPr>
        <w:t xml:space="preserve"> </w:t>
      </w:r>
      <w:r w:rsidR="008506A2" w:rsidRPr="008506A2">
        <w:rPr>
          <w:rFonts w:cstheme="minorHAnsi"/>
        </w:rPr>
        <w:t xml:space="preserve">sélectionné pour le Prix 2025 </w:t>
      </w:r>
      <w:r w:rsidR="008506A2" w:rsidRPr="002B4A6A">
        <w:rPr>
          <w:rFonts w:cstheme="minorHAnsi"/>
          <w:i/>
          <w:iCs/>
        </w:rPr>
        <w:t>Ecritures</w:t>
      </w:r>
      <w:r w:rsidR="00EE3A66">
        <w:rPr>
          <w:rFonts w:cstheme="minorHAnsi"/>
          <w:i/>
          <w:iCs/>
        </w:rPr>
        <w:t xml:space="preserve">  </w:t>
      </w:r>
      <w:r w:rsidR="008506A2" w:rsidRPr="002B4A6A">
        <w:rPr>
          <w:rFonts w:cstheme="minorHAnsi"/>
          <w:i/>
          <w:iCs/>
        </w:rPr>
        <w:t>&amp;</w:t>
      </w:r>
      <w:r>
        <w:rPr>
          <w:rFonts w:cstheme="minorHAnsi"/>
          <w:i/>
          <w:iCs/>
        </w:rPr>
        <w:t xml:space="preserve"> </w:t>
      </w:r>
      <w:r w:rsidR="008506A2" w:rsidRPr="002B4A6A">
        <w:rPr>
          <w:rFonts w:cstheme="minorHAnsi"/>
          <w:i/>
          <w:iCs/>
        </w:rPr>
        <w:t>Spiritualit</w:t>
      </w:r>
      <w:r>
        <w:rPr>
          <w:rFonts w:cstheme="minorHAnsi"/>
          <w:i/>
          <w:iCs/>
        </w:rPr>
        <w:t>és)</w:t>
      </w:r>
      <w:r w:rsidR="008506A2" w:rsidRPr="008506A2">
        <w:rPr>
          <w:rFonts w:cstheme="minorHAnsi"/>
        </w:rPr>
        <w:t xml:space="preserve"> </w:t>
      </w:r>
    </w:p>
    <w:p w14:paraId="266A32ED" w14:textId="5D028B01" w:rsidR="008506A2" w:rsidRDefault="00174B43" w:rsidP="002B4A6A">
      <w:pPr>
        <w:jc w:val="center"/>
        <w:rPr>
          <w:rFonts w:cstheme="minorHAnsi"/>
        </w:rPr>
      </w:pPr>
      <w:r>
        <w:rPr>
          <w:rFonts w:cstheme="minorHAnsi"/>
        </w:rPr>
        <w:t xml:space="preserve">La </w:t>
      </w:r>
      <w:r w:rsidR="002B4A6A">
        <w:rPr>
          <w:rFonts w:cstheme="minorHAnsi"/>
        </w:rPr>
        <w:t>s</w:t>
      </w:r>
      <w:r w:rsidR="008506A2" w:rsidRPr="008506A2">
        <w:rPr>
          <w:rFonts w:cstheme="minorHAnsi"/>
        </w:rPr>
        <w:t xml:space="preserve">oirée </w:t>
      </w:r>
      <w:r>
        <w:rPr>
          <w:rFonts w:cstheme="minorHAnsi"/>
        </w:rPr>
        <w:t xml:space="preserve">sera </w:t>
      </w:r>
      <w:r w:rsidR="008506A2" w:rsidRPr="008506A2">
        <w:rPr>
          <w:rFonts w:cstheme="minorHAnsi"/>
        </w:rPr>
        <w:t>animée par Karima Berger</w:t>
      </w:r>
      <w:r>
        <w:rPr>
          <w:rFonts w:cstheme="minorHAnsi"/>
        </w:rPr>
        <w:t>.</w:t>
      </w:r>
    </w:p>
    <w:p w14:paraId="0B1919E1" w14:textId="77777777" w:rsidR="00174B43" w:rsidRDefault="00174B43" w:rsidP="002B4A6A">
      <w:pPr>
        <w:jc w:val="center"/>
        <w:rPr>
          <w:rFonts w:cstheme="minorHAnsi"/>
        </w:rPr>
      </w:pPr>
    </w:p>
    <w:p w14:paraId="74EB358B" w14:textId="77777777" w:rsidR="00174B43" w:rsidRPr="00174B43" w:rsidRDefault="008506A2" w:rsidP="002B4A6A">
      <w:pPr>
        <w:jc w:val="center"/>
        <w:rPr>
          <w:rFonts w:cstheme="minorHAnsi"/>
          <w:color w:val="2F5496" w:themeColor="accent1" w:themeShade="BF"/>
        </w:rPr>
      </w:pPr>
      <w:r w:rsidRPr="00174B43">
        <w:rPr>
          <w:rFonts w:cstheme="minorHAnsi"/>
          <w:b/>
          <w:bCs/>
          <w:color w:val="2F5496" w:themeColor="accent1" w:themeShade="BF"/>
        </w:rPr>
        <w:t>Jeudi 5 février à 19 heures</w:t>
      </w:r>
    </w:p>
    <w:p w14:paraId="1F7D79FB" w14:textId="257AD933" w:rsidR="00174B43" w:rsidRDefault="008506A2" w:rsidP="002B4A6A">
      <w:pPr>
        <w:jc w:val="center"/>
        <w:rPr>
          <w:rFonts w:cstheme="minorHAnsi"/>
        </w:rPr>
      </w:pPr>
      <w:r w:rsidRPr="008506A2">
        <w:rPr>
          <w:rFonts w:cstheme="minorHAnsi"/>
        </w:rPr>
        <w:t>à l’Espace Poveda,</w:t>
      </w:r>
      <w:r w:rsidR="002B4A6A">
        <w:rPr>
          <w:rFonts w:cstheme="minorHAnsi"/>
        </w:rPr>
        <w:t xml:space="preserve"> </w:t>
      </w:r>
      <w:r w:rsidRPr="008506A2">
        <w:rPr>
          <w:rFonts w:cstheme="minorHAnsi"/>
        </w:rPr>
        <w:t xml:space="preserve">15 rue Barrault, </w:t>
      </w:r>
      <w:r w:rsidR="00174B43">
        <w:rPr>
          <w:rFonts w:cstheme="minorHAnsi"/>
        </w:rPr>
        <w:t>Paris 13</w:t>
      </w:r>
      <w:r w:rsidR="00174B43" w:rsidRPr="00174B43">
        <w:rPr>
          <w:rFonts w:cstheme="minorHAnsi"/>
          <w:vertAlign w:val="superscript"/>
        </w:rPr>
        <w:t>ème</w:t>
      </w:r>
    </w:p>
    <w:p w14:paraId="14B5CD7D" w14:textId="20525DCD" w:rsidR="002B4A6A" w:rsidRDefault="008506A2" w:rsidP="002B4A6A">
      <w:pPr>
        <w:jc w:val="center"/>
        <w:rPr>
          <w:rFonts w:cstheme="minorHAnsi"/>
        </w:rPr>
      </w:pPr>
      <w:r w:rsidRPr="008506A2">
        <w:rPr>
          <w:rFonts w:cstheme="minorHAnsi"/>
        </w:rPr>
        <w:t xml:space="preserve"> métro Corvisart</w:t>
      </w:r>
      <w:r w:rsidR="00174B43">
        <w:rPr>
          <w:rFonts w:cstheme="minorHAnsi"/>
        </w:rPr>
        <w:t>.</w:t>
      </w:r>
    </w:p>
    <w:p w14:paraId="79F32A78" w14:textId="77777777" w:rsidR="002B4A6A" w:rsidRDefault="002B4A6A" w:rsidP="002B4A6A">
      <w:pPr>
        <w:jc w:val="center"/>
        <w:rPr>
          <w:rFonts w:cstheme="minorHAnsi"/>
        </w:rPr>
      </w:pPr>
    </w:p>
    <w:p w14:paraId="4548BD5B" w14:textId="7E72194B" w:rsidR="008506A2" w:rsidRDefault="002B4A6A" w:rsidP="008506A2">
      <w:pPr>
        <w:jc w:val="center"/>
      </w:pPr>
      <w:r>
        <w:rPr>
          <w:rFonts w:cstheme="minorHAnsi"/>
        </w:rPr>
        <w:t>Places limitées,  Inscription obligatoire</w:t>
      </w:r>
      <w:r w:rsidR="00174B43">
        <w:rPr>
          <w:rFonts w:cstheme="minorHAnsi"/>
        </w:rPr>
        <w:t xml:space="preserve"> auprès de </w:t>
      </w:r>
      <w:r>
        <w:rPr>
          <w:rFonts w:cstheme="minorHAnsi"/>
        </w:rPr>
        <w:t>mc.rayfumet@gmail.com</w:t>
      </w:r>
    </w:p>
    <w:p w14:paraId="0557F0D5" w14:textId="58B500A4" w:rsidR="008506A2" w:rsidRDefault="008506A2" w:rsidP="008506A2">
      <w:pPr>
        <w:jc w:val="center"/>
      </w:pPr>
    </w:p>
    <w:p w14:paraId="5C6ED456" w14:textId="77777777" w:rsidR="008506A2" w:rsidRPr="008506A2" w:rsidRDefault="008506A2" w:rsidP="008506A2">
      <w:pPr>
        <w:jc w:val="center"/>
      </w:pPr>
    </w:p>
    <w:sectPr w:rsidR="008506A2" w:rsidRPr="008506A2" w:rsidSect="00174B43">
      <w:pgSz w:w="10080" w:h="72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A2"/>
    <w:rsid w:val="00174B43"/>
    <w:rsid w:val="001869FB"/>
    <w:rsid w:val="002A21C2"/>
    <w:rsid w:val="002B4A6A"/>
    <w:rsid w:val="003C37ED"/>
    <w:rsid w:val="008506A2"/>
    <w:rsid w:val="00A01C3B"/>
    <w:rsid w:val="00A43CAA"/>
    <w:rsid w:val="00ED1996"/>
    <w:rsid w:val="00EE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D5A1"/>
  <w15:chartTrackingRefBased/>
  <w15:docId w15:val="{305541AA-D67C-4D45-BD21-B0BED0A7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0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0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0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0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0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06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06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06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06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0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0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0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06A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06A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06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06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06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06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06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0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06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0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06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06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06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06A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0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06A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06A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506A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christine</dc:creator>
  <cp:keywords/>
  <dc:description/>
  <cp:lastModifiedBy>Karima Berger</cp:lastModifiedBy>
  <cp:revision>2</cp:revision>
  <dcterms:created xsi:type="dcterms:W3CDTF">2026-01-14T13:11:00Z</dcterms:created>
  <dcterms:modified xsi:type="dcterms:W3CDTF">2026-01-14T13:11:00Z</dcterms:modified>
</cp:coreProperties>
</file>